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智享未来五星工坊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智享未来五星工坊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eastAsia="zh-CN"/>
        </w:rPr>
        <w:t>闫庄村智享未来，五星工坊，是一家集充电设备，新能源汽车销售，保养，售后于一体的新能源汽车服务中心。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服务型经济项目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bookmarkStart w:id="0" w:name="_GoBack"/>
      <w:bookmarkEnd w:id="0"/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服务业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张志耿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19303751822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新能源汽车维修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3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条件：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有一定维修经验，能操作新能源机器。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  <w:u w:val="none"/>
        </w:rPr>
        <w:t>2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汽车销售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4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条件：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有销售汽车经验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2年以上，口齿伶俐，吃苦耐劳。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  <w:u w:val="none"/>
        </w:rPr>
        <w:t>3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、 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广告推广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3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条件：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有相关经验者优先。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>5000-7000</w:t>
      </w:r>
      <w:r>
        <w:rPr>
          <w:rFonts w:hint="eastAsia" w:ascii="华文中宋" w:hAnsi="华文中宋" w:eastAsia="华文中宋"/>
          <w:b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</w:rPr>
        <w:t>元</w:t>
      </w:r>
      <w:r>
        <w:rPr>
          <w:rFonts w:ascii="华文中宋" w:hAnsi="华文中宋" w:eastAsia="华文中宋"/>
          <w:sz w:val="28"/>
          <w:szCs w:val="28"/>
        </w:rPr>
        <w:t>/</w:t>
      </w:r>
      <w:r>
        <w:rPr>
          <w:rFonts w:hint="eastAsia" w:ascii="华文中宋" w:hAnsi="华文中宋" w:eastAsia="华文中宋"/>
          <w:sz w:val="28"/>
          <w:szCs w:val="28"/>
        </w:rPr>
        <w:t>月（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销售多劳多得</w:t>
      </w:r>
      <w:r>
        <w:rPr>
          <w:rFonts w:hint="eastAsia" w:ascii="华文中宋" w:hAnsi="华文中宋" w:eastAsia="华文中宋"/>
          <w:sz w:val="28"/>
          <w:szCs w:val="28"/>
        </w:rPr>
        <w:t>）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待遇优厚</w:t>
      </w:r>
    </w:p>
    <w:p w14:paraId="37772235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销售相关福利面谈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平顶山市闫庄村智享未来五星工坊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1D184CC6"/>
    <w:rsid w:val="21681610"/>
    <w:rsid w:val="26E848A3"/>
    <w:rsid w:val="2EAE0059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ECC69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302</Words>
  <Characters>320</Characters>
  <Lines>0</Lines>
  <Paragraphs>0</Paragraphs>
  <TotalTime>0</TotalTime>
  <ScaleCrop>false</ScaleCrop>
  <LinksUpToDate>false</LinksUpToDate>
  <CharactersWithSpaces>448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2026-01-23T05:17:26Z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A5E0EA08A00744F3BBA218868C285A9B_13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